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2" w:rsidRPr="007C5CDB" w:rsidRDefault="00B80CD4" w:rsidP="007C5CD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-382905</wp:posOffset>
            </wp:positionV>
            <wp:extent cx="544919" cy="584791"/>
            <wp:effectExtent l="0" t="0" r="7620" b="6350"/>
            <wp:wrapNone/>
            <wp:docPr id="1" name="Imagen 1" descr="logo_escuela _lascame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scuela _lascameli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9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DB" w:rsidRPr="007C5CDB">
        <w:rPr>
          <w:sz w:val="32"/>
          <w:szCs w:val="32"/>
        </w:rPr>
        <w:t>DISEÑO DE LA CLASE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C5CDB" w:rsidRPr="007C5CDB" w:rsidTr="007C5CDB">
        <w:tc>
          <w:tcPr>
            <w:tcW w:w="14144" w:type="dxa"/>
          </w:tcPr>
          <w:p w:rsidR="007C5CDB" w:rsidRPr="007C5CDB" w:rsidRDefault="007C5CDB">
            <w:pPr>
              <w:rPr>
                <w:b/>
              </w:rPr>
            </w:pPr>
            <w:r w:rsidRPr="007C5CDB">
              <w:rPr>
                <w:b/>
              </w:rPr>
              <w:t>PROFESOR(A):                                                                                                         NIVEL:                                                             FECHA:</w:t>
            </w:r>
          </w:p>
        </w:tc>
      </w:tr>
      <w:tr w:rsidR="007C5CDB" w:rsidRPr="007C5CDB" w:rsidTr="007C5CDB">
        <w:tc>
          <w:tcPr>
            <w:tcW w:w="14144" w:type="dxa"/>
          </w:tcPr>
          <w:p w:rsidR="007C5CDB" w:rsidRPr="007C5CDB" w:rsidRDefault="00CF2D48">
            <w:pPr>
              <w:rPr>
                <w:b/>
              </w:rPr>
            </w:pPr>
            <w:r>
              <w:rPr>
                <w:b/>
              </w:rPr>
              <w:t>SUBSECTOR</w:t>
            </w:r>
            <w:r w:rsidR="007C5CDB" w:rsidRPr="007C5CDB">
              <w:rPr>
                <w:b/>
              </w:rPr>
              <w:t>:</w:t>
            </w:r>
          </w:p>
        </w:tc>
      </w:tr>
    </w:tbl>
    <w:p w:rsidR="007C5CDB" w:rsidRPr="007C5CDB" w:rsidRDefault="007C5CD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0"/>
        <w:gridCol w:w="8430"/>
        <w:gridCol w:w="3704"/>
      </w:tblGrid>
      <w:tr w:rsidR="007C5CDB" w:rsidRPr="007C5CDB" w:rsidTr="007C5CDB">
        <w:tc>
          <w:tcPr>
            <w:tcW w:w="14144" w:type="dxa"/>
            <w:gridSpan w:val="3"/>
          </w:tcPr>
          <w:p w:rsidR="007C5CDB" w:rsidRPr="007C5CDB" w:rsidRDefault="007C5CDB">
            <w:pPr>
              <w:rPr>
                <w:b/>
              </w:rPr>
            </w:pPr>
            <w:r w:rsidRPr="007C5CDB">
              <w:rPr>
                <w:b/>
              </w:rPr>
              <w:t>Objetivo de Aprendizaje:</w:t>
            </w:r>
          </w:p>
        </w:tc>
      </w:tr>
      <w:tr w:rsidR="007C5CDB" w:rsidRPr="007C5CDB" w:rsidTr="007C5CDB">
        <w:tc>
          <w:tcPr>
            <w:tcW w:w="14144" w:type="dxa"/>
            <w:gridSpan w:val="3"/>
          </w:tcPr>
          <w:p w:rsidR="007C5CDB" w:rsidRPr="007C5CDB" w:rsidRDefault="007C5CDB">
            <w:pPr>
              <w:rPr>
                <w:b/>
              </w:rPr>
            </w:pPr>
            <w:r w:rsidRPr="007C5CDB">
              <w:rPr>
                <w:b/>
              </w:rPr>
              <w:t>Indicadores de Evaluación:</w:t>
            </w:r>
          </w:p>
        </w:tc>
      </w:tr>
      <w:tr w:rsidR="007C5CDB" w:rsidRPr="007C5CDB" w:rsidTr="007C5CDB">
        <w:tc>
          <w:tcPr>
            <w:tcW w:w="14144" w:type="dxa"/>
            <w:gridSpan w:val="3"/>
          </w:tcPr>
          <w:p w:rsidR="007C5CDB" w:rsidRPr="007C5CDB" w:rsidRDefault="007C5CDB">
            <w:pPr>
              <w:rPr>
                <w:b/>
              </w:rPr>
            </w:pPr>
            <w:r w:rsidRPr="007C5CDB">
              <w:rPr>
                <w:b/>
              </w:rPr>
              <w:t>Conceptos Claves</w:t>
            </w:r>
          </w:p>
        </w:tc>
      </w:tr>
      <w:tr w:rsidR="007C5CDB" w:rsidRPr="007C5CDB" w:rsidTr="007C5CDB">
        <w:tc>
          <w:tcPr>
            <w:tcW w:w="14144" w:type="dxa"/>
            <w:gridSpan w:val="3"/>
          </w:tcPr>
          <w:p w:rsidR="007C5CDB" w:rsidRPr="007C5CDB" w:rsidRDefault="007C5CDB">
            <w:pPr>
              <w:rPr>
                <w:b/>
              </w:rPr>
            </w:pPr>
            <w:r w:rsidRPr="007C5CDB">
              <w:rPr>
                <w:b/>
              </w:rPr>
              <w:t>Conocimientos:</w:t>
            </w:r>
          </w:p>
        </w:tc>
      </w:tr>
      <w:tr w:rsidR="007C5CDB" w:rsidRPr="007C5CDB" w:rsidTr="007C5CDB">
        <w:tc>
          <w:tcPr>
            <w:tcW w:w="14144" w:type="dxa"/>
            <w:gridSpan w:val="3"/>
          </w:tcPr>
          <w:p w:rsidR="007C5CDB" w:rsidRPr="007C5CDB" w:rsidRDefault="007C5CDB">
            <w:pPr>
              <w:rPr>
                <w:b/>
              </w:rPr>
            </w:pPr>
            <w:r w:rsidRPr="007C5CDB">
              <w:rPr>
                <w:b/>
              </w:rPr>
              <w:t>Habilidades:</w:t>
            </w:r>
          </w:p>
        </w:tc>
      </w:tr>
      <w:tr w:rsidR="007C5CDB" w:rsidRPr="007C5CDB" w:rsidTr="007C5CDB">
        <w:tc>
          <w:tcPr>
            <w:tcW w:w="14144" w:type="dxa"/>
            <w:gridSpan w:val="3"/>
          </w:tcPr>
          <w:p w:rsidR="007C5CDB" w:rsidRPr="007C5CDB" w:rsidRDefault="007C5CDB">
            <w:pPr>
              <w:rPr>
                <w:b/>
              </w:rPr>
            </w:pPr>
            <w:r w:rsidRPr="007C5CDB">
              <w:rPr>
                <w:b/>
              </w:rPr>
              <w:t>Actitudes</w:t>
            </w:r>
          </w:p>
        </w:tc>
      </w:tr>
      <w:tr w:rsidR="007C5CDB" w:rsidRPr="007C5CDB" w:rsidTr="007C5CDB">
        <w:tc>
          <w:tcPr>
            <w:tcW w:w="2010" w:type="dxa"/>
          </w:tcPr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</w:p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  <w:r w:rsidRPr="007C5CDB">
              <w:rPr>
                <w:b/>
              </w:rPr>
              <w:t>MOMENTOS DE LA CLASE</w:t>
            </w:r>
          </w:p>
        </w:tc>
        <w:tc>
          <w:tcPr>
            <w:tcW w:w="8430" w:type="dxa"/>
          </w:tcPr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</w:p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  <w:r w:rsidRPr="007C5CDB">
              <w:rPr>
                <w:b/>
              </w:rPr>
              <w:t>NARRACIÓN DE LA INTERACCIÓN</w:t>
            </w:r>
          </w:p>
        </w:tc>
        <w:tc>
          <w:tcPr>
            <w:tcW w:w="3704" w:type="dxa"/>
          </w:tcPr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</w:p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  <w:r w:rsidRPr="007C5CDB">
              <w:rPr>
                <w:b/>
              </w:rPr>
              <w:t>MEDIOS Y RECURSOS</w:t>
            </w:r>
          </w:p>
        </w:tc>
      </w:tr>
      <w:tr w:rsidR="007C5CDB" w:rsidRPr="007C5CDB" w:rsidTr="007C5CDB">
        <w:tc>
          <w:tcPr>
            <w:tcW w:w="2010" w:type="dxa"/>
          </w:tcPr>
          <w:p w:rsidR="007C5CDB" w:rsidRPr="007C5CDB" w:rsidRDefault="00FC00C3" w:rsidP="007C5CD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8430" w:type="dxa"/>
          </w:tcPr>
          <w:p w:rsidR="007C5CDB" w:rsidRDefault="007C5CDB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Pr="007C5CDB" w:rsidRDefault="00FC00C3" w:rsidP="007C5CDB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3704" w:type="dxa"/>
          </w:tcPr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</w:p>
        </w:tc>
      </w:tr>
      <w:tr w:rsidR="007C5CDB" w:rsidRPr="007C5CDB" w:rsidTr="007C5CDB">
        <w:tc>
          <w:tcPr>
            <w:tcW w:w="2010" w:type="dxa"/>
          </w:tcPr>
          <w:p w:rsidR="007C5CDB" w:rsidRPr="007C5CDB" w:rsidRDefault="00FC00C3" w:rsidP="007C5CD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DESARROLLO</w:t>
            </w:r>
          </w:p>
        </w:tc>
        <w:tc>
          <w:tcPr>
            <w:tcW w:w="8430" w:type="dxa"/>
          </w:tcPr>
          <w:p w:rsidR="007C5CDB" w:rsidRDefault="007C5CDB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FC00C3">
            <w:pPr>
              <w:outlineLvl w:val="1"/>
              <w:rPr>
                <w:b/>
              </w:rPr>
            </w:pPr>
          </w:p>
          <w:p w:rsidR="00FC00C3" w:rsidRPr="007C5CDB" w:rsidRDefault="00FC00C3" w:rsidP="007C5CDB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3704" w:type="dxa"/>
          </w:tcPr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</w:p>
        </w:tc>
      </w:tr>
      <w:tr w:rsidR="007C5CDB" w:rsidRPr="007C5CDB" w:rsidTr="007C5CDB">
        <w:tc>
          <w:tcPr>
            <w:tcW w:w="2010" w:type="dxa"/>
          </w:tcPr>
          <w:p w:rsidR="007C5CDB" w:rsidRPr="007C5CDB" w:rsidRDefault="00FC00C3" w:rsidP="007C5CD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CIERRE</w:t>
            </w:r>
          </w:p>
        </w:tc>
        <w:tc>
          <w:tcPr>
            <w:tcW w:w="8430" w:type="dxa"/>
          </w:tcPr>
          <w:p w:rsidR="007C5CDB" w:rsidRDefault="007C5CDB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Default="00FC00C3" w:rsidP="007C5CDB">
            <w:pPr>
              <w:jc w:val="center"/>
              <w:outlineLvl w:val="1"/>
              <w:rPr>
                <w:b/>
              </w:rPr>
            </w:pPr>
          </w:p>
          <w:p w:rsidR="00FC00C3" w:rsidRPr="007C5CDB" w:rsidRDefault="00FC00C3" w:rsidP="007C5CDB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3704" w:type="dxa"/>
          </w:tcPr>
          <w:p w:rsidR="007C5CDB" w:rsidRPr="007C5CDB" w:rsidRDefault="007C5CDB" w:rsidP="007C5CDB">
            <w:pPr>
              <w:jc w:val="center"/>
              <w:outlineLvl w:val="1"/>
              <w:rPr>
                <w:b/>
              </w:rPr>
            </w:pPr>
          </w:p>
        </w:tc>
      </w:tr>
    </w:tbl>
    <w:p w:rsidR="007C5CDB" w:rsidRDefault="007C5CDB" w:rsidP="007C5CDB">
      <w:pPr>
        <w:jc w:val="center"/>
        <w:outlineLvl w:val="1"/>
      </w:pPr>
    </w:p>
    <w:sectPr w:rsidR="007C5CDB" w:rsidSect="00FC00C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724E02"/>
    <w:rsid w:val="007C5CDB"/>
    <w:rsid w:val="00B80CD4"/>
    <w:rsid w:val="00CF2D48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2012-12-26T18:49:00Z</dcterms:created>
  <dcterms:modified xsi:type="dcterms:W3CDTF">2014-03-10T20:36:00Z</dcterms:modified>
</cp:coreProperties>
</file>